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27" w:rsidRDefault="00F15E27" w:rsidP="002825E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0" w:name="OLE_LINK112"/>
      <w:bookmarkStart w:id="1" w:name="OLE_LINK113"/>
      <w:bookmarkStart w:id="2" w:name="OLE_LINK114"/>
    </w:p>
    <w:p w:rsidR="00F15E27" w:rsidRDefault="00F15E27" w:rsidP="00A96E0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15E27" w:rsidRPr="00A96E0C" w:rsidRDefault="00F15E27" w:rsidP="00A96E0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:rsidR="00F15E27" w:rsidRDefault="00F15E27" w:rsidP="00A96E0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96E0C">
        <w:rPr>
          <w:rFonts w:ascii="Times New Roman" w:hAnsi="Times New Roman"/>
          <w:bCs/>
          <w:sz w:val="28"/>
          <w:szCs w:val="28"/>
        </w:rPr>
        <w:t>АДМИНИСТРАЦИЯ</w:t>
      </w:r>
      <w:r>
        <w:rPr>
          <w:rFonts w:ascii="Times New Roman" w:hAnsi="Times New Roman"/>
          <w:bCs/>
          <w:sz w:val="28"/>
          <w:szCs w:val="28"/>
        </w:rPr>
        <w:t xml:space="preserve"> ПОСЕЛКА РАМАСУХА </w:t>
      </w:r>
    </w:p>
    <w:p w:rsidR="00F15E27" w:rsidRPr="00A96E0C" w:rsidRDefault="00F15E27" w:rsidP="009F5A7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96E0C">
        <w:rPr>
          <w:rFonts w:ascii="Times New Roman" w:hAnsi="Times New Roman"/>
          <w:bCs/>
          <w:sz w:val="28"/>
          <w:szCs w:val="28"/>
        </w:rPr>
        <w:t xml:space="preserve"> ПОЧЕПСКОГО  РАЙОНА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A96E0C">
        <w:rPr>
          <w:rFonts w:ascii="Times New Roman" w:hAnsi="Times New Roman"/>
          <w:bCs/>
          <w:sz w:val="28"/>
          <w:szCs w:val="28"/>
        </w:rPr>
        <w:t>БРЯНСКОЙ ОБЛАСТИ</w:t>
      </w:r>
    </w:p>
    <w:p w:rsidR="00F15E27" w:rsidRPr="00A96E0C" w:rsidRDefault="00F15E27" w:rsidP="00A96E0C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</w:p>
    <w:p w:rsidR="00F15E27" w:rsidRPr="00A96E0C" w:rsidRDefault="00F15E27" w:rsidP="00A96E0C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Cs/>
          <w:sz w:val="28"/>
          <w:szCs w:val="28"/>
        </w:rPr>
      </w:pPr>
      <w:r w:rsidRPr="00A96E0C">
        <w:rPr>
          <w:rFonts w:ascii="Times New Roman" w:eastAsia="Arial Unicode MS" w:hAnsi="Times New Roman"/>
          <w:bCs/>
          <w:sz w:val="28"/>
          <w:szCs w:val="28"/>
        </w:rPr>
        <w:t>ПОСТАНОВЛЕНИЕ</w:t>
      </w:r>
    </w:p>
    <w:p w:rsidR="00F15E27" w:rsidRPr="00A96E0C" w:rsidRDefault="00F15E27" w:rsidP="00A96E0C">
      <w:pPr>
        <w:spacing w:after="0" w:line="240" w:lineRule="auto"/>
        <w:rPr>
          <w:rFonts w:ascii="Times New Roman" w:hAnsi="Times New Roman"/>
          <w:szCs w:val="28"/>
        </w:rPr>
      </w:pPr>
    </w:p>
    <w:p w:rsidR="00F15E27" w:rsidRPr="00A96E0C" w:rsidRDefault="00F15E27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13.12. 2022</w:t>
      </w:r>
      <w:r w:rsidRPr="00A96E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96E0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50</w:t>
      </w:r>
    </w:p>
    <w:p w:rsidR="00F15E27" w:rsidRDefault="00F15E27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Рамасуха</w:t>
      </w:r>
    </w:p>
    <w:p w:rsidR="00F15E27" w:rsidRDefault="00F15E27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5E27" w:rsidRDefault="00F15E27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№  42</w:t>
      </w:r>
    </w:p>
    <w:p w:rsidR="00F15E27" w:rsidRDefault="00F15E27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02.11.2022 года  « Об организации и</w:t>
      </w:r>
    </w:p>
    <w:p w:rsidR="00F15E27" w:rsidRDefault="00F15E27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осуществлении первичного воинского учета </w:t>
      </w:r>
    </w:p>
    <w:p w:rsidR="00F15E27" w:rsidRDefault="00F15E27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 на территории Рамасухского</w:t>
      </w:r>
    </w:p>
    <w:p w:rsidR="00F15E27" w:rsidRPr="00A96E0C" w:rsidRDefault="00F15E27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поселения»</w:t>
      </w:r>
    </w:p>
    <w:p w:rsidR="00F15E27" w:rsidRPr="00A96E0C" w:rsidRDefault="00F15E27" w:rsidP="00A96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5E27" w:rsidRPr="00A702EF" w:rsidRDefault="00F15E27" w:rsidP="009B59F7">
      <w:pPr>
        <w:pStyle w:val="NormalWeb"/>
        <w:spacing w:before="0" w:beforeAutospacing="0" w:after="150" w:afterAutospacing="0" w:line="238" w:lineRule="atLeast"/>
        <w:jc w:val="both"/>
        <w:rPr>
          <w:color w:val="242424"/>
          <w:sz w:val="28"/>
          <w:szCs w:val="28"/>
        </w:rPr>
      </w:pPr>
      <w:r w:rsidRPr="00A702EF">
        <w:rPr>
          <w:sz w:val="28"/>
          <w:szCs w:val="28"/>
        </w:rPr>
        <w:t xml:space="preserve">    </w:t>
      </w:r>
      <w:r w:rsidRPr="00A702EF">
        <w:rPr>
          <w:color w:val="242424"/>
          <w:sz w:val="28"/>
          <w:szCs w:val="28"/>
        </w:rPr>
        <w:t xml:space="preserve">В целях приведения нормативно-правовых актов администрации </w:t>
      </w:r>
      <w:r>
        <w:rPr>
          <w:color w:val="242424"/>
          <w:sz w:val="28"/>
          <w:szCs w:val="28"/>
        </w:rPr>
        <w:t xml:space="preserve">поселка Рамасуха Почепского района </w:t>
      </w:r>
      <w:r w:rsidRPr="00A702EF">
        <w:rPr>
          <w:color w:val="242424"/>
          <w:sz w:val="28"/>
          <w:szCs w:val="28"/>
        </w:rPr>
        <w:t xml:space="preserve"> Брянской области в соответствие с действующим законодательством, руководствуясь Федеральным законом от 06.10.2003г. №131-ФЗ «Об общих принципах организации местного самоуправления в Российской Федерации», Уставом </w:t>
      </w:r>
      <w:r>
        <w:rPr>
          <w:color w:val="242424"/>
          <w:sz w:val="28"/>
          <w:szCs w:val="28"/>
        </w:rPr>
        <w:t xml:space="preserve">Рамасухского городского </w:t>
      </w:r>
      <w:r w:rsidRPr="00A702EF">
        <w:rPr>
          <w:color w:val="242424"/>
          <w:sz w:val="28"/>
          <w:szCs w:val="28"/>
        </w:rPr>
        <w:t>поселения, администрация</w:t>
      </w:r>
      <w:r>
        <w:rPr>
          <w:color w:val="242424"/>
          <w:sz w:val="28"/>
          <w:szCs w:val="28"/>
        </w:rPr>
        <w:t xml:space="preserve"> поселка Рамасуха </w:t>
      </w:r>
    </w:p>
    <w:p w:rsidR="00F15E27" w:rsidRPr="00A702EF" w:rsidRDefault="00F15E27" w:rsidP="00A702EF">
      <w:pPr>
        <w:pStyle w:val="NormalWeb"/>
        <w:spacing w:before="0" w:beforeAutospacing="0" w:after="150" w:afterAutospacing="0" w:line="238" w:lineRule="atLeast"/>
        <w:jc w:val="center"/>
        <w:rPr>
          <w:color w:val="242424"/>
          <w:sz w:val="28"/>
          <w:szCs w:val="28"/>
        </w:rPr>
      </w:pPr>
      <w:r w:rsidRPr="00A702EF">
        <w:rPr>
          <w:b/>
          <w:bCs/>
          <w:color w:val="242424"/>
          <w:sz w:val="28"/>
          <w:szCs w:val="28"/>
        </w:rPr>
        <w:t>ПОСТАНОВЛЯЕТ:</w:t>
      </w:r>
    </w:p>
    <w:p w:rsidR="00F15E27" w:rsidRPr="00A702EF" w:rsidRDefault="00F15E27" w:rsidP="009B59F7">
      <w:pPr>
        <w:pStyle w:val="NormalWeb"/>
        <w:spacing w:before="0" w:beforeAutospacing="0" w:after="150" w:afterAutospacing="0" w:line="238" w:lineRule="atLeast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</w:t>
      </w:r>
      <w:r w:rsidRPr="00A702EF">
        <w:rPr>
          <w:color w:val="242424"/>
          <w:sz w:val="28"/>
          <w:szCs w:val="28"/>
        </w:rPr>
        <w:t xml:space="preserve">1. П.3.8 Положения «Об организации и осуществлении первичного воинского учета граждан на территории </w:t>
      </w:r>
      <w:r>
        <w:rPr>
          <w:color w:val="242424"/>
          <w:sz w:val="28"/>
          <w:szCs w:val="28"/>
        </w:rPr>
        <w:t xml:space="preserve">Рамасухского городского </w:t>
      </w:r>
      <w:r w:rsidRPr="00A702EF">
        <w:rPr>
          <w:color w:val="242424"/>
          <w:sz w:val="28"/>
          <w:szCs w:val="28"/>
        </w:rPr>
        <w:t xml:space="preserve">поселения </w:t>
      </w:r>
      <w:r>
        <w:rPr>
          <w:color w:val="242424"/>
          <w:sz w:val="28"/>
          <w:szCs w:val="28"/>
        </w:rPr>
        <w:t xml:space="preserve">Почепского </w:t>
      </w:r>
      <w:r w:rsidRPr="00A702EF">
        <w:rPr>
          <w:color w:val="242424"/>
          <w:sz w:val="28"/>
          <w:szCs w:val="28"/>
        </w:rPr>
        <w:t>муниципального района» изложить в новой редакции:</w:t>
      </w:r>
    </w:p>
    <w:p w:rsidR="00F15E27" w:rsidRDefault="00F15E27" w:rsidP="009B59F7">
      <w:pPr>
        <w:pStyle w:val="NormalWeb"/>
        <w:spacing w:before="0" w:beforeAutospacing="0" w:after="150" w:afterAutospacing="0" w:line="238" w:lineRule="atLeast"/>
        <w:jc w:val="both"/>
        <w:rPr>
          <w:color w:val="242424"/>
          <w:sz w:val="28"/>
          <w:szCs w:val="28"/>
        </w:rPr>
      </w:pPr>
      <w:r w:rsidRPr="00A702EF">
        <w:rPr>
          <w:color w:val="242424"/>
          <w:sz w:val="28"/>
          <w:szCs w:val="28"/>
        </w:rPr>
        <w:t xml:space="preserve">3.8. </w:t>
      </w:r>
      <w:r w:rsidRPr="009B59F7">
        <w:rPr>
          <w:sz w:val="28"/>
          <w:szCs w:val="28"/>
        </w:rPr>
        <w:t xml:space="preserve">Ежегодно до 1 октября предоставлять в ВК Почепского района Брянской области списки граждан мужского пола, достигших возраста 15 лет, и граждан мужского пола, достигших возраста 16 лет, и до 1 ноября списки граждан мужского пола, подлежащих первоначальной постановке на воинский учет в следующем году, а </w:t>
      </w:r>
      <w:r w:rsidRPr="009B59F7">
        <w:rPr>
          <w:color w:val="242424"/>
          <w:sz w:val="28"/>
          <w:szCs w:val="28"/>
        </w:rPr>
        <w:t xml:space="preserve"> также предоставлять их на бумажном носителе и в электронном виде</w:t>
      </w:r>
    </w:p>
    <w:p w:rsidR="00F15E27" w:rsidRPr="00A702EF" w:rsidRDefault="00F15E27" w:rsidP="009B59F7">
      <w:pPr>
        <w:pStyle w:val="NormalWeb"/>
        <w:spacing w:before="0" w:beforeAutospacing="0" w:after="150" w:afterAutospacing="0" w:line="238" w:lineRule="atLeast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</w:t>
      </w:r>
      <w:r w:rsidRPr="00A702EF">
        <w:rPr>
          <w:color w:val="242424"/>
          <w:sz w:val="28"/>
          <w:szCs w:val="28"/>
        </w:rPr>
        <w:t>2. Дополнить Положение пунктом 3.9.</w:t>
      </w:r>
    </w:p>
    <w:p w:rsidR="00F15E27" w:rsidRPr="00A702EF" w:rsidRDefault="00F15E27" w:rsidP="009B59F7">
      <w:pPr>
        <w:pStyle w:val="NormalWeb"/>
        <w:spacing w:before="0" w:beforeAutospacing="0" w:after="150" w:afterAutospacing="0" w:line="238" w:lineRule="atLeast"/>
        <w:jc w:val="both"/>
        <w:rPr>
          <w:color w:val="242424"/>
          <w:sz w:val="28"/>
          <w:szCs w:val="28"/>
        </w:rPr>
      </w:pPr>
      <w:r w:rsidRPr="00A702EF">
        <w:rPr>
          <w:color w:val="242424"/>
          <w:sz w:val="28"/>
          <w:szCs w:val="28"/>
        </w:rPr>
        <w:t xml:space="preserve">3.9. Представлять в военный комиссариат </w:t>
      </w:r>
      <w:r>
        <w:rPr>
          <w:color w:val="242424"/>
          <w:sz w:val="28"/>
          <w:szCs w:val="28"/>
        </w:rPr>
        <w:t xml:space="preserve"> Почепского района Брянской области </w:t>
      </w:r>
      <w:r w:rsidRPr="00A702EF">
        <w:rPr>
          <w:color w:val="242424"/>
          <w:sz w:val="28"/>
          <w:szCs w:val="28"/>
        </w:rPr>
        <w:t xml:space="preserve"> в электронном виде карты первичного воинского учета призывников на всех граждан, включенных в список.</w:t>
      </w:r>
    </w:p>
    <w:p w:rsidR="00F15E27" w:rsidRPr="00A702EF" w:rsidRDefault="00F15E27" w:rsidP="009B59F7">
      <w:pPr>
        <w:pStyle w:val="NormalWeb"/>
        <w:spacing w:before="0" w:beforeAutospacing="0" w:after="150" w:afterAutospacing="0" w:line="238" w:lineRule="atLeast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3. Пункт 3.9 считать пунктом 3.10</w:t>
      </w:r>
      <w:r w:rsidRPr="00A702EF">
        <w:rPr>
          <w:color w:val="242424"/>
          <w:sz w:val="28"/>
          <w:szCs w:val="28"/>
        </w:rPr>
        <w:t>.</w:t>
      </w:r>
    </w:p>
    <w:p w:rsidR="00F15E27" w:rsidRPr="00A702EF" w:rsidRDefault="00F15E27" w:rsidP="009B59F7">
      <w:pPr>
        <w:pStyle w:val="NormalWeb"/>
        <w:spacing w:before="0" w:beforeAutospacing="0" w:after="150" w:afterAutospacing="0" w:line="238" w:lineRule="atLeast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</w:t>
      </w:r>
      <w:r w:rsidRPr="00A702EF">
        <w:rPr>
          <w:color w:val="242424"/>
          <w:sz w:val="28"/>
          <w:szCs w:val="28"/>
        </w:rPr>
        <w:t>4. Контроль за исполнением постановления оставляю за собой.</w:t>
      </w:r>
    </w:p>
    <w:p w:rsidR="00F15E27" w:rsidRDefault="00F15E27" w:rsidP="00A96E0C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F15E27" w:rsidRDefault="00F15E27" w:rsidP="00A96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6E0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F15E27" w:rsidRPr="00A96E0C" w:rsidRDefault="00F15E27" w:rsidP="00A96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Пос. Рамасуха                                                                Е.М. Лощихина</w:t>
      </w:r>
      <w:r w:rsidRPr="00A96E0C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</w:p>
    <w:bookmarkEnd w:id="0"/>
    <w:bookmarkEnd w:id="1"/>
    <w:bookmarkEnd w:id="2"/>
    <w:p w:rsidR="00F15E27" w:rsidRPr="00661711" w:rsidRDefault="00F15E27" w:rsidP="00A96E0C">
      <w:pPr>
        <w:pStyle w:val="ConsPlusTitle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15E27" w:rsidRDefault="00F15E27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15E27" w:rsidRDefault="00F15E27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15E27" w:rsidRDefault="00F15E27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15E27" w:rsidRDefault="00F15E27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15E27" w:rsidRDefault="00F15E27" w:rsidP="00EA3073">
      <w:pPr>
        <w:autoSpaceDE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sectPr w:rsidR="00F15E27" w:rsidSect="001F1F57"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E27" w:rsidRDefault="00F15E27" w:rsidP="00CC2ACE">
      <w:pPr>
        <w:spacing w:after="0" w:line="240" w:lineRule="auto"/>
      </w:pPr>
      <w:r>
        <w:separator/>
      </w:r>
    </w:p>
  </w:endnote>
  <w:endnote w:type="continuationSeparator" w:id="0">
    <w:p w:rsidR="00F15E27" w:rsidRDefault="00F15E27" w:rsidP="00CC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E27" w:rsidRDefault="00F15E27" w:rsidP="00CC2ACE">
      <w:pPr>
        <w:spacing w:after="0" w:line="240" w:lineRule="auto"/>
      </w:pPr>
      <w:r>
        <w:separator/>
      </w:r>
    </w:p>
  </w:footnote>
  <w:footnote w:type="continuationSeparator" w:id="0">
    <w:p w:rsidR="00F15E27" w:rsidRDefault="00F15E27" w:rsidP="00CC2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9CA"/>
    <w:multiLevelType w:val="hybridMultilevel"/>
    <w:tmpl w:val="D1C293A2"/>
    <w:lvl w:ilvl="0" w:tplc="1AC0A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C631B9"/>
    <w:multiLevelType w:val="hybridMultilevel"/>
    <w:tmpl w:val="8C203880"/>
    <w:lvl w:ilvl="0" w:tplc="7B6EB7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AC0862"/>
    <w:multiLevelType w:val="hybridMultilevel"/>
    <w:tmpl w:val="72FA5694"/>
    <w:lvl w:ilvl="0" w:tplc="7B6EB7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734D5C"/>
    <w:multiLevelType w:val="multilevel"/>
    <w:tmpl w:val="F078E7A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cs="Times New Roman" w:hint="default"/>
      </w:rPr>
    </w:lvl>
  </w:abstractNum>
  <w:abstractNum w:abstractNumId="4">
    <w:nsid w:val="227354E6"/>
    <w:multiLevelType w:val="hybridMultilevel"/>
    <w:tmpl w:val="B48E6268"/>
    <w:lvl w:ilvl="0" w:tplc="68C24522">
      <w:start w:val="1"/>
      <w:numFmt w:val="decimal"/>
      <w:suff w:val="space"/>
      <w:lvlText w:val="%1."/>
      <w:lvlJc w:val="left"/>
      <w:pPr>
        <w:ind w:left="1335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5">
    <w:nsid w:val="332251ED"/>
    <w:multiLevelType w:val="hybridMultilevel"/>
    <w:tmpl w:val="7EB6807E"/>
    <w:lvl w:ilvl="0" w:tplc="C194BBA0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35D31562"/>
    <w:multiLevelType w:val="hybridMultilevel"/>
    <w:tmpl w:val="9796FD94"/>
    <w:lvl w:ilvl="0" w:tplc="1AC0A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7B0A3F"/>
    <w:multiLevelType w:val="multilevel"/>
    <w:tmpl w:val="CDD85D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440"/>
      </w:pPr>
      <w:rPr>
        <w:rFonts w:cs="Times New Roman" w:hint="default"/>
      </w:rPr>
    </w:lvl>
  </w:abstractNum>
  <w:abstractNum w:abstractNumId="8">
    <w:nsid w:val="42A9133D"/>
    <w:multiLevelType w:val="hybridMultilevel"/>
    <w:tmpl w:val="65CCB818"/>
    <w:lvl w:ilvl="0" w:tplc="1AC0A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FE13A26"/>
    <w:multiLevelType w:val="hybridMultilevel"/>
    <w:tmpl w:val="0E90279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517D672E"/>
    <w:multiLevelType w:val="hybridMultilevel"/>
    <w:tmpl w:val="49FCD5CE"/>
    <w:lvl w:ilvl="0" w:tplc="1AC0A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1BA1F39"/>
    <w:multiLevelType w:val="hybridMultilevel"/>
    <w:tmpl w:val="539AB6A4"/>
    <w:lvl w:ilvl="0" w:tplc="7B6EB7D4">
      <w:start w:val="1"/>
      <w:numFmt w:val="bullet"/>
      <w:lvlText w:val=""/>
      <w:lvlJc w:val="left"/>
      <w:pPr>
        <w:ind w:left="5747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F2E99"/>
    <w:multiLevelType w:val="hybridMultilevel"/>
    <w:tmpl w:val="CF8EF8B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65DB5322"/>
    <w:multiLevelType w:val="hybridMultilevel"/>
    <w:tmpl w:val="275EB65E"/>
    <w:lvl w:ilvl="0" w:tplc="1AC0A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105E03"/>
    <w:multiLevelType w:val="hybridMultilevel"/>
    <w:tmpl w:val="3B4E7132"/>
    <w:lvl w:ilvl="0" w:tplc="7B6EB7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15">
    <w:nsid w:val="6DF8000F"/>
    <w:multiLevelType w:val="hybridMultilevel"/>
    <w:tmpl w:val="CB2AAB98"/>
    <w:lvl w:ilvl="0" w:tplc="7B6EB7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5C83941"/>
    <w:multiLevelType w:val="hybridMultilevel"/>
    <w:tmpl w:val="4D4E3208"/>
    <w:lvl w:ilvl="0" w:tplc="1AC0A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92528F"/>
    <w:multiLevelType w:val="hybridMultilevel"/>
    <w:tmpl w:val="019E5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71353"/>
    <w:multiLevelType w:val="hybridMultilevel"/>
    <w:tmpl w:val="CFA43B7C"/>
    <w:lvl w:ilvl="0" w:tplc="8C1453C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11"/>
  </w:num>
  <w:num w:numId="5">
    <w:abstractNumId w:val="0"/>
  </w:num>
  <w:num w:numId="6">
    <w:abstractNumId w:val="10"/>
  </w:num>
  <w:num w:numId="7">
    <w:abstractNumId w:val="6"/>
  </w:num>
  <w:num w:numId="8">
    <w:abstractNumId w:val="14"/>
  </w:num>
  <w:num w:numId="9">
    <w:abstractNumId w:val="17"/>
  </w:num>
  <w:num w:numId="10">
    <w:abstractNumId w:val="16"/>
  </w:num>
  <w:num w:numId="11">
    <w:abstractNumId w:val="8"/>
  </w:num>
  <w:num w:numId="12">
    <w:abstractNumId w:val="3"/>
  </w:num>
  <w:num w:numId="13">
    <w:abstractNumId w:val="12"/>
  </w:num>
  <w:num w:numId="14">
    <w:abstractNumId w:val="15"/>
  </w:num>
  <w:num w:numId="15">
    <w:abstractNumId w:val="2"/>
  </w:num>
  <w:num w:numId="16">
    <w:abstractNumId w:val="9"/>
  </w:num>
  <w:num w:numId="17">
    <w:abstractNumId w:val="13"/>
  </w:num>
  <w:num w:numId="18">
    <w:abstractNumId w:val="4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3A39"/>
    <w:rsid w:val="00003C90"/>
    <w:rsid w:val="00004520"/>
    <w:rsid w:val="00010299"/>
    <w:rsid w:val="00014197"/>
    <w:rsid w:val="00032631"/>
    <w:rsid w:val="000368E4"/>
    <w:rsid w:val="0005032C"/>
    <w:rsid w:val="00051422"/>
    <w:rsid w:val="000749DA"/>
    <w:rsid w:val="000B5ADF"/>
    <w:rsid w:val="000E4CDA"/>
    <w:rsid w:val="00116E94"/>
    <w:rsid w:val="0013355E"/>
    <w:rsid w:val="0017719D"/>
    <w:rsid w:val="00181820"/>
    <w:rsid w:val="001D1899"/>
    <w:rsid w:val="001F1F57"/>
    <w:rsid w:val="00214EFC"/>
    <w:rsid w:val="00221B47"/>
    <w:rsid w:val="00256CD9"/>
    <w:rsid w:val="002825EC"/>
    <w:rsid w:val="002855C1"/>
    <w:rsid w:val="002A41F3"/>
    <w:rsid w:val="002C3999"/>
    <w:rsid w:val="003155AE"/>
    <w:rsid w:val="003226F1"/>
    <w:rsid w:val="00340C1A"/>
    <w:rsid w:val="00343846"/>
    <w:rsid w:val="00360F0A"/>
    <w:rsid w:val="00370B48"/>
    <w:rsid w:val="003725C0"/>
    <w:rsid w:val="003752B9"/>
    <w:rsid w:val="0038636B"/>
    <w:rsid w:val="00393B61"/>
    <w:rsid w:val="003A143A"/>
    <w:rsid w:val="003D0FFD"/>
    <w:rsid w:val="00437FA0"/>
    <w:rsid w:val="00440880"/>
    <w:rsid w:val="004462E9"/>
    <w:rsid w:val="00447042"/>
    <w:rsid w:val="00451D78"/>
    <w:rsid w:val="004728FB"/>
    <w:rsid w:val="00474C46"/>
    <w:rsid w:val="0048037E"/>
    <w:rsid w:val="00480C21"/>
    <w:rsid w:val="00486C9A"/>
    <w:rsid w:val="004A05E4"/>
    <w:rsid w:val="004A1174"/>
    <w:rsid w:val="004A3DD9"/>
    <w:rsid w:val="004A5436"/>
    <w:rsid w:val="004C08B5"/>
    <w:rsid w:val="004C48FC"/>
    <w:rsid w:val="004C512C"/>
    <w:rsid w:val="004C5D1B"/>
    <w:rsid w:val="004D3B01"/>
    <w:rsid w:val="0053091A"/>
    <w:rsid w:val="00544C84"/>
    <w:rsid w:val="00546B1E"/>
    <w:rsid w:val="00554179"/>
    <w:rsid w:val="005635E4"/>
    <w:rsid w:val="0056390D"/>
    <w:rsid w:val="00566ECE"/>
    <w:rsid w:val="00567711"/>
    <w:rsid w:val="0056791C"/>
    <w:rsid w:val="00584C37"/>
    <w:rsid w:val="00592C5C"/>
    <w:rsid w:val="005A16FB"/>
    <w:rsid w:val="005B4F35"/>
    <w:rsid w:val="005E230B"/>
    <w:rsid w:val="005F0EC5"/>
    <w:rsid w:val="00603E2E"/>
    <w:rsid w:val="00613A39"/>
    <w:rsid w:val="00616AD1"/>
    <w:rsid w:val="00621916"/>
    <w:rsid w:val="00623F3F"/>
    <w:rsid w:val="00661711"/>
    <w:rsid w:val="0066426C"/>
    <w:rsid w:val="00672452"/>
    <w:rsid w:val="006B5AE9"/>
    <w:rsid w:val="006C0212"/>
    <w:rsid w:val="006E5909"/>
    <w:rsid w:val="006F48A1"/>
    <w:rsid w:val="007073A4"/>
    <w:rsid w:val="007146E9"/>
    <w:rsid w:val="00721799"/>
    <w:rsid w:val="00721AA0"/>
    <w:rsid w:val="0074598E"/>
    <w:rsid w:val="00761FF4"/>
    <w:rsid w:val="00773DE4"/>
    <w:rsid w:val="007925DA"/>
    <w:rsid w:val="00794AA7"/>
    <w:rsid w:val="007A31B1"/>
    <w:rsid w:val="007A7A28"/>
    <w:rsid w:val="007C573C"/>
    <w:rsid w:val="007C72E8"/>
    <w:rsid w:val="007E52DA"/>
    <w:rsid w:val="0082184B"/>
    <w:rsid w:val="0084352B"/>
    <w:rsid w:val="00881D1D"/>
    <w:rsid w:val="00897A3D"/>
    <w:rsid w:val="008D6F7A"/>
    <w:rsid w:val="008E774C"/>
    <w:rsid w:val="008F7130"/>
    <w:rsid w:val="008F770A"/>
    <w:rsid w:val="00922ACA"/>
    <w:rsid w:val="00923019"/>
    <w:rsid w:val="0094496F"/>
    <w:rsid w:val="00990AF7"/>
    <w:rsid w:val="009935D9"/>
    <w:rsid w:val="009B2E30"/>
    <w:rsid w:val="009B59F7"/>
    <w:rsid w:val="009E1930"/>
    <w:rsid w:val="009E6D3D"/>
    <w:rsid w:val="009F5A76"/>
    <w:rsid w:val="00A10FAD"/>
    <w:rsid w:val="00A130D0"/>
    <w:rsid w:val="00A213A2"/>
    <w:rsid w:val="00A61ABA"/>
    <w:rsid w:val="00A702EF"/>
    <w:rsid w:val="00A71B6C"/>
    <w:rsid w:val="00A96E0C"/>
    <w:rsid w:val="00AA5CB7"/>
    <w:rsid w:val="00AB2221"/>
    <w:rsid w:val="00AC38EB"/>
    <w:rsid w:val="00AE2356"/>
    <w:rsid w:val="00AE5075"/>
    <w:rsid w:val="00AF5670"/>
    <w:rsid w:val="00B0605C"/>
    <w:rsid w:val="00B362C6"/>
    <w:rsid w:val="00B82250"/>
    <w:rsid w:val="00BD11A4"/>
    <w:rsid w:val="00C37AC5"/>
    <w:rsid w:val="00C70E9A"/>
    <w:rsid w:val="00C72961"/>
    <w:rsid w:val="00C72A7F"/>
    <w:rsid w:val="00C777D7"/>
    <w:rsid w:val="00C84489"/>
    <w:rsid w:val="00CA2938"/>
    <w:rsid w:val="00CA7578"/>
    <w:rsid w:val="00CC2ACE"/>
    <w:rsid w:val="00CC573B"/>
    <w:rsid w:val="00CF57B5"/>
    <w:rsid w:val="00CF6396"/>
    <w:rsid w:val="00D64A50"/>
    <w:rsid w:val="00D75AED"/>
    <w:rsid w:val="00D7643C"/>
    <w:rsid w:val="00D77462"/>
    <w:rsid w:val="00DB52B4"/>
    <w:rsid w:val="00DB6FFF"/>
    <w:rsid w:val="00E06F0E"/>
    <w:rsid w:val="00E53B6A"/>
    <w:rsid w:val="00E6715E"/>
    <w:rsid w:val="00E723CB"/>
    <w:rsid w:val="00EA3073"/>
    <w:rsid w:val="00EB1440"/>
    <w:rsid w:val="00ED3378"/>
    <w:rsid w:val="00EF09D9"/>
    <w:rsid w:val="00EF4764"/>
    <w:rsid w:val="00F04BA1"/>
    <w:rsid w:val="00F06E66"/>
    <w:rsid w:val="00F15E27"/>
    <w:rsid w:val="00F224F3"/>
    <w:rsid w:val="00F2759E"/>
    <w:rsid w:val="00F379AB"/>
    <w:rsid w:val="00F46AB7"/>
    <w:rsid w:val="00F50AB1"/>
    <w:rsid w:val="00F558CB"/>
    <w:rsid w:val="00F72C85"/>
    <w:rsid w:val="00F76BC2"/>
    <w:rsid w:val="00F821A5"/>
    <w:rsid w:val="00F82335"/>
    <w:rsid w:val="00F86424"/>
    <w:rsid w:val="00FA3A62"/>
    <w:rsid w:val="00FA4B89"/>
    <w:rsid w:val="00FD5D85"/>
    <w:rsid w:val="00FE7FA9"/>
    <w:rsid w:val="00FF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F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13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613A39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613A39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613A39"/>
    <w:pPr>
      <w:ind w:left="720"/>
      <w:contextualSpacing/>
    </w:pPr>
  </w:style>
  <w:style w:type="paragraph" w:customStyle="1" w:styleId="ConsPlusTitle">
    <w:name w:val="ConsPlusTitle"/>
    <w:uiPriority w:val="99"/>
    <w:rsid w:val="00C37AC5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rsid w:val="00C37AC5"/>
    <w:pPr>
      <w:spacing w:after="60" w:line="276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37AC5"/>
    <w:rPr>
      <w:rFonts w:ascii="Cambria" w:hAnsi="Cambria" w:cs="Times New Roman"/>
      <w:sz w:val="24"/>
      <w:szCs w:val="24"/>
    </w:rPr>
  </w:style>
  <w:style w:type="table" w:styleId="TableGrid">
    <w:name w:val="Table Grid"/>
    <w:basedOn w:val="TableNormal"/>
    <w:uiPriority w:val="99"/>
    <w:rsid w:val="0084352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Normal"/>
    <w:uiPriority w:val="99"/>
    <w:rsid w:val="00843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256CD9"/>
    <w:rPr>
      <w:rFonts w:ascii="Times New Roman" w:eastAsia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21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1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C2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C2AC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C2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C2ACE"/>
    <w:rPr>
      <w:rFonts w:cs="Times New Roman"/>
    </w:rPr>
  </w:style>
  <w:style w:type="table" w:customStyle="1" w:styleId="10">
    <w:name w:val="Сетка таблицы1"/>
    <w:uiPriority w:val="99"/>
    <w:rsid w:val="00CC2AC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CC2AC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2</Pages>
  <Words>270</Words>
  <Characters>1540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2019-04-30T07:13:00Z</cp:lastPrinted>
  <dcterms:created xsi:type="dcterms:W3CDTF">2022-04-13T14:11:00Z</dcterms:created>
  <dcterms:modified xsi:type="dcterms:W3CDTF">2022-12-13T11:27:00Z</dcterms:modified>
</cp:coreProperties>
</file>